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D6B3BDA" w14:textId="77777777" w:rsidR="00C30088" w:rsidRDefault="00000000">
      <w:pPr>
        <w:rPr>
          <w:rFonts w:ascii="Open Sans Light" w:eastAsia="Open Sans Light" w:hAnsi="Open Sans Light" w:cs="Open Sans Light"/>
          <w:i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DBAC34" wp14:editId="5E6A23C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16675" cy="517525"/>
                <wp:effectExtent l="0" t="0" r="0" b="0"/>
                <wp:wrapNone/>
                <wp:docPr id="1876734478" name="Rettangolo 1876734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425" y="3526000"/>
                          <a:ext cx="6407150" cy="508000"/>
                        </a:xfrm>
                        <a:prstGeom prst="rect">
                          <a:avLst/>
                        </a:prstGeom>
                        <a:solidFill>
                          <a:srgbClr val="ADE3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1DBC90" w14:textId="77777777" w:rsidR="00C3008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D0D0D"/>
                              </w:rPr>
                              <w:t xml:space="preserve">ALLEGATO 4 </w:t>
                            </w:r>
                          </w:p>
                          <w:p w14:paraId="22D79F67" w14:textId="77777777" w:rsidR="00C3008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D0D0D"/>
                              </w:rPr>
                              <w:t>MODELLO FACSIMILE DI DICHIARAZIONE DI IMPEGNO A COSTITUIRE R.T.I.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16675" cy="517525"/>
                <wp:effectExtent b="0" l="0" r="0" t="0"/>
                <wp:wrapNone/>
                <wp:docPr id="187673447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6675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E3CA72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6EDA76B7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4E093B9F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53412764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0590FF00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2693440C" w14:textId="77777777" w:rsidR="00C30088" w:rsidRDefault="00000000">
      <w:pPr>
        <w:ind w:left="4820" w:firstLine="0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Spett.le</w:t>
      </w:r>
    </w:p>
    <w:p w14:paraId="7AA637CE" w14:textId="77777777" w:rsidR="00C30088" w:rsidRDefault="00000000">
      <w:pPr>
        <w:ind w:left="4820" w:firstLine="0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FONDAZIONE ENEA TECH E BIOMEDICAL</w:t>
      </w:r>
    </w:p>
    <w:p w14:paraId="55B7C38F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                                                                                   Via PO, 12</w:t>
      </w:r>
    </w:p>
    <w:p w14:paraId="05D62A2E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                                                                                   00198 ROMA</w:t>
      </w:r>
    </w:p>
    <w:p w14:paraId="041CE967" w14:textId="77777777" w:rsidR="00C30088" w:rsidRDefault="00C30088">
      <w:pPr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0937445F" w14:textId="7668A51F" w:rsidR="00C30088" w:rsidRDefault="00000000">
      <w:pPr>
        <w:ind w:firstLine="0"/>
        <w:jc w:val="both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 xml:space="preserve">PROCEDURA APERTA PER LA CONCLUSIONE DI UN ACCORDO QUADRO PER L’AFFIDAMENTO DEL SERVIZIO DI FORMULAZIONE DI PARERI TECNICO – SCIENTIFICI E  DI ATTIVITA’ DI DUE DILIGENCE TECNICO - PROGETTUALE NELL’AMBITO DELLA VALUTAZIONE DI PROGETTI SOTTOPOSTI ALLA FONDAZIONE ENEA TECH E BIOMEDICAL RELATIVI AL FONDO PER LA RICERCA E LO SVILUPPO INDUSTRIALE BIOMEDICO. CIG. </w:t>
      </w:r>
      <w:r w:rsidR="00C6638C" w:rsidRPr="00C6638C">
        <w:rPr>
          <w:rFonts w:ascii="Open Sans Light" w:eastAsia="Open Sans Light" w:hAnsi="Open Sans Light" w:cs="Open Sans Light"/>
          <w:b/>
          <w:sz w:val="22"/>
          <w:szCs w:val="22"/>
        </w:rPr>
        <w:t>B2339CCA51</w:t>
      </w:r>
    </w:p>
    <w:p w14:paraId="29B33B08" w14:textId="77777777" w:rsidR="00C6638C" w:rsidRDefault="00C6638C">
      <w:pPr>
        <w:ind w:firstLine="0"/>
        <w:jc w:val="both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284697B3" w14:textId="77777777" w:rsidR="00C30088" w:rsidRDefault="00000000">
      <w:pPr>
        <w:ind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DICHIARAZIONE DI IMPEGNO A</w:t>
      </w:r>
    </w:p>
    <w:p w14:paraId="373687CB" w14:textId="77777777" w:rsidR="00C30088" w:rsidRDefault="00000000">
      <w:pPr>
        <w:ind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COSTITUIRE RAGGRUPPAMENTO TEMPORANEO DI IMPRESE</w:t>
      </w:r>
    </w:p>
    <w:p w14:paraId="42044173" w14:textId="77777777" w:rsidR="00C30088" w:rsidRDefault="00000000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(art. 68, comma 1 del D. Lgs. 36/2023)</w:t>
      </w:r>
    </w:p>
    <w:p w14:paraId="384FB64A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651102BB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I Sottoscritti:</w:t>
      </w:r>
    </w:p>
    <w:p w14:paraId="58A2B592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751C829E" w14:textId="77777777" w:rsidR="00C30088" w:rsidRDefault="00000000">
      <w:pPr>
        <w:numPr>
          <w:ilvl w:val="0"/>
          <w:numId w:val="1"/>
        </w:numPr>
        <w:ind w:left="567" w:hanging="567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___________________________________________</w:t>
      </w:r>
      <w:r>
        <w:rPr>
          <w:rFonts w:ascii="Open Sans Light" w:eastAsia="Open Sans Light" w:hAnsi="Open Sans Light" w:cs="Open Sans Light"/>
          <w:sz w:val="22"/>
          <w:szCs w:val="22"/>
        </w:rPr>
        <w:t xml:space="preserve">con sede in _____________________________Via 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 xml:space="preserve">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</w:p>
    <w:p w14:paraId="61CBECC5" w14:textId="77777777" w:rsidR="00C30088" w:rsidRDefault="00000000">
      <w:pPr>
        <w:ind w:left="567" w:firstLine="0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____________Part. IVA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Cod. Fisc.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, rappresentata dal Legale Rappresentante Sig.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 xml:space="preserve"> _________________________nato a   __________________________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il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;</w:t>
      </w:r>
    </w:p>
    <w:p w14:paraId="674727B1" w14:textId="77777777" w:rsidR="00C30088" w:rsidRDefault="00C30088">
      <w:pPr>
        <w:ind w:left="567" w:firstLine="0"/>
        <w:rPr>
          <w:rFonts w:ascii="Open Sans Light" w:eastAsia="Open Sans Light" w:hAnsi="Open Sans Light" w:cs="Open Sans Light"/>
          <w:sz w:val="22"/>
          <w:szCs w:val="22"/>
        </w:rPr>
      </w:pPr>
    </w:p>
    <w:p w14:paraId="2FCAA13F" w14:textId="77777777" w:rsidR="00C30088" w:rsidRDefault="00C30088">
      <w:pPr>
        <w:ind w:left="567" w:firstLine="0"/>
        <w:rPr>
          <w:rFonts w:ascii="Open Sans Light" w:eastAsia="Open Sans Light" w:hAnsi="Open Sans Light" w:cs="Open Sans Light"/>
          <w:sz w:val="22"/>
          <w:szCs w:val="22"/>
        </w:rPr>
      </w:pPr>
    </w:p>
    <w:p w14:paraId="0B98AF9A" w14:textId="77777777" w:rsidR="00C30088" w:rsidRDefault="00000000">
      <w:pPr>
        <w:numPr>
          <w:ilvl w:val="0"/>
          <w:numId w:val="1"/>
        </w:numPr>
        <w:ind w:hanging="1016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___________________________________________</w:t>
      </w:r>
      <w:r>
        <w:rPr>
          <w:rFonts w:ascii="Open Sans Light" w:eastAsia="Open Sans Light" w:hAnsi="Open Sans Light" w:cs="Open Sans Light"/>
          <w:sz w:val="22"/>
          <w:szCs w:val="22"/>
        </w:rPr>
        <w:t xml:space="preserve">con sede in _____________________________Via 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 xml:space="preserve">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</w:p>
    <w:p w14:paraId="7B9565E2" w14:textId="77777777" w:rsidR="00C30088" w:rsidRDefault="00000000">
      <w:pPr>
        <w:ind w:left="567" w:firstLine="0"/>
        <w:rPr>
          <w:rFonts w:ascii="Open Sans Light" w:eastAsia="Open Sans Light" w:hAnsi="Open Sans Light" w:cs="Open Sans Light"/>
          <w:sz w:val="22"/>
          <w:szCs w:val="22"/>
          <w:u w:val="single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____________Part. IVA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Cod. Fisc.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, rappresentata dal Legale Rappresentante Sig. _________________________nato a   __________________________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il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;</w:t>
      </w:r>
    </w:p>
    <w:p w14:paraId="2D727F1F" w14:textId="77777777" w:rsidR="00C30088" w:rsidRDefault="00C30088">
      <w:pPr>
        <w:ind w:left="567" w:firstLine="0"/>
        <w:rPr>
          <w:rFonts w:ascii="Open Sans Light" w:eastAsia="Open Sans Light" w:hAnsi="Open Sans Light" w:cs="Open Sans Light"/>
          <w:sz w:val="22"/>
          <w:szCs w:val="22"/>
          <w:u w:val="single"/>
        </w:rPr>
      </w:pPr>
    </w:p>
    <w:p w14:paraId="1C839105" w14:textId="77777777" w:rsidR="00C30088" w:rsidRDefault="00C30088">
      <w:pPr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7E5F2E9A" w14:textId="77777777" w:rsidR="00C30088" w:rsidRDefault="00000000">
      <w:pPr>
        <w:numPr>
          <w:ilvl w:val="0"/>
          <w:numId w:val="1"/>
        </w:numPr>
        <w:ind w:hanging="1016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___________________________________________con sede in _____________________________Via 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 xml:space="preserve"> 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</w:p>
    <w:p w14:paraId="248BB638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  <w:u w:val="single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____________Part. IVA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Cod. Fisc.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, rappresentata dal Legale Rappresentante Sig. _________________________nato a   __________________________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il</w:t>
      </w:r>
      <w:r>
        <w:rPr>
          <w:rFonts w:ascii="Open Sans Light" w:eastAsia="Open Sans Light" w:hAnsi="Open Sans Light" w:cs="Open Sans Light"/>
          <w:sz w:val="22"/>
          <w:szCs w:val="22"/>
          <w:u w:val="single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>;</w:t>
      </w:r>
    </w:p>
    <w:p w14:paraId="1EDA47F4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  <w:u w:val="single"/>
        </w:rPr>
      </w:pPr>
    </w:p>
    <w:p w14:paraId="37072BAA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2922F24D" w14:textId="77777777" w:rsidR="00C30088" w:rsidRDefault="00000000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PREMESSO</w:t>
      </w:r>
    </w:p>
    <w:p w14:paraId="3CB629C6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336D5471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044D3FC8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22948F22" w14:textId="77777777" w:rsidR="00C30088" w:rsidRDefault="00C30088">
      <w:pPr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3843DD06" w14:textId="77777777" w:rsidR="00C30088" w:rsidRDefault="00000000">
      <w:pPr>
        <w:numPr>
          <w:ilvl w:val="0"/>
          <w:numId w:val="2"/>
        </w:numPr>
        <w:spacing w:line="276" w:lineRule="auto"/>
        <w:ind w:hanging="720"/>
        <w:jc w:val="both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che per la partecipazione alla procedura aperta per l'affidamento dell'appalto di cui all’oggetto ("Appalto"), le parti ritengono opportuna un’organizzazione comune delle attività relative e connesse alle operazioni conseguenti; </w:t>
      </w:r>
    </w:p>
    <w:p w14:paraId="1E830892" w14:textId="77777777" w:rsidR="00C30088" w:rsidRDefault="00000000">
      <w:pPr>
        <w:numPr>
          <w:ilvl w:val="0"/>
          <w:numId w:val="2"/>
        </w:numPr>
        <w:spacing w:line="276" w:lineRule="auto"/>
        <w:ind w:hanging="720"/>
        <w:jc w:val="both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che, per quanto sopra, le parti intendono partecipare alla procedura per l’affidamento del </w:t>
      </w:r>
      <w:r>
        <w:rPr>
          <w:rFonts w:ascii="Open Sans Light" w:eastAsia="Open Sans Light" w:hAnsi="Open Sans Light" w:cs="Open Sans Light"/>
          <w:b/>
          <w:sz w:val="22"/>
          <w:szCs w:val="22"/>
        </w:rPr>
        <w:t xml:space="preserve">servizio di formulazione di pareri tecnico – scientifici e  di attività di due diligence tecnico - progettuale nell’ambito della valutazione di progetti sottoposti alla Fondazione ENEA Tech e </w:t>
      </w:r>
      <w:proofErr w:type="spellStart"/>
      <w:r>
        <w:rPr>
          <w:rFonts w:ascii="Open Sans Light" w:eastAsia="Open Sans Light" w:hAnsi="Open Sans Light" w:cs="Open Sans Light"/>
          <w:b/>
          <w:sz w:val="22"/>
          <w:szCs w:val="22"/>
        </w:rPr>
        <w:t>Biomedical</w:t>
      </w:r>
      <w:proofErr w:type="spellEnd"/>
      <w:r>
        <w:rPr>
          <w:rFonts w:ascii="Open Sans Light" w:eastAsia="Open Sans Light" w:hAnsi="Open Sans Light" w:cs="Open Sans Light"/>
          <w:b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sz w:val="22"/>
          <w:szCs w:val="22"/>
        </w:rPr>
        <w:t>congiuntamente, impegnandosi alla costituzione di raggruppamento temporaneo di imprese, di tipo ____________________ (orizzontale/verticale/misto), in caso di aggiudicazione, ai sensi e per gli effetti di quanto previsto dall’art. 68, comma 1, del D. Lgs. 36/2023;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3EC9744" w14:textId="77777777" w:rsidR="00C30088" w:rsidRDefault="00000000">
      <w:pPr>
        <w:ind w:left="720"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DICHIARANO</w:t>
      </w:r>
    </w:p>
    <w:p w14:paraId="4673D775" w14:textId="77777777" w:rsidR="00C30088" w:rsidRDefault="00C30088">
      <w:pPr>
        <w:ind w:left="720"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651D6F7B" w14:textId="77777777" w:rsidR="00C3008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che in caso di aggiudicazione sarà nominata capogruppo l’impresa ___________________, che avrà una percentuale di partecipazione pari al ____%, che è in possesso dei seguenti requisiti ________________________ e che eseguirà i seguenti servizi _______________________________;</w:t>
      </w:r>
    </w:p>
    <w:p w14:paraId="354AA291" w14:textId="77777777" w:rsidR="00C30088" w:rsidRDefault="00C300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05" w:firstLine="0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0B4B6933" w14:textId="77777777" w:rsidR="00C3008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che l’impresa mandante avrà una percentuale di partecipazione pari al ______%, che è in possesso dei seguenti requisiti ______________________________ e che eseguirà i seguenti servizi _______________________________;</w:t>
      </w:r>
    </w:p>
    <w:p w14:paraId="670F78CE" w14:textId="77777777" w:rsidR="00C30088" w:rsidRDefault="00C300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05" w:firstLine="0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579A6847" w14:textId="77777777" w:rsidR="00C3008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che l’impresa mandante avrà una percentuale di partecipazione pari al ______%, che è in possesso dei seguenti requisiti ______________________________ e che eseguirà i seguenti servizi _______________________________;</w:t>
      </w:r>
    </w:p>
    <w:p w14:paraId="599F45C8" w14:textId="77777777" w:rsidR="00C30088" w:rsidRDefault="00C300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05" w:firstLine="0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4E44E944" w14:textId="77777777" w:rsidR="00C3008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che alla impresa indicata come futura mandataria verranno conferiti i più ampi poteri sia per la stipula del Contratto di Appalto in nome e per conto proprio e delle mandanti, sia per l’espletamento di tutti gli atti dipendenti dal Contratto e fino all’estinzione di ogni rapporto con la Fondazione ENEA Tech e </w:t>
      </w:r>
      <w:proofErr w:type="spellStart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Biomedical</w:t>
      </w:r>
      <w:proofErr w:type="spellEnd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in conformità a quanto nel dettaglio previsto dalla </w:t>
      </w:r>
      <w:proofErr w:type="spellStart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lex</w:t>
      </w:r>
      <w:proofErr w:type="spellEnd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specialis</w:t>
      </w:r>
      <w:proofErr w:type="spellEnd"/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di gara in relazione alle specifiche contrattuali;</w:t>
      </w:r>
    </w:p>
    <w:p w14:paraId="44B5A6DA" w14:textId="77777777" w:rsidR="00C30088" w:rsidRDefault="00C300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05" w:firstLine="0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07CEC82C" w14:textId="77777777" w:rsidR="00C30088" w:rsidRDefault="00000000">
      <w:pPr>
        <w:spacing w:line="276" w:lineRule="auto"/>
        <w:ind w:left="720"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  <w:r>
        <w:rPr>
          <w:rFonts w:ascii="Open Sans Light" w:eastAsia="Open Sans Light" w:hAnsi="Open Sans Light" w:cs="Open Sans Light"/>
          <w:b/>
          <w:sz w:val="22"/>
          <w:szCs w:val="22"/>
        </w:rPr>
        <w:t>CONSEGUENTEMENTE</w:t>
      </w:r>
    </w:p>
    <w:p w14:paraId="22E204B2" w14:textId="77777777" w:rsidR="00C30088" w:rsidRDefault="00C30088">
      <w:pPr>
        <w:spacing w:line="276" w:lineRule="auto"/>
        <w:ind w:left="720" w:firstLine="0"/>
        <w:jc w:val="center"/>
        <w:rPr>
          <w:rFonts w:ascii="Open Sans Light" w:eastAsia="Open Sans Light" w:hAnsi="Open Sans Light" w:cs="Open Sans Light"/>
          <w:b/>
          <w:sz w:val="22"/>
          <w:szCs w:val="22"/>
        </w:rPr>
      </w:pPr>
    </w:p>
    <w:p w14:paraId="53DAE9CB" w14:textId="77777777" w:rsidR="00C30088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le suddette imprese, in caso di aggiudicazione dell'Appalto, si impegnano a conferire mandato collettivo speciale con rappresentanza e ampia e speciale procura gratuita e </w:t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lastRenderedPageBreak/>
        <w:t xml:space="preserve">irrevocabile al legale rappresentante </w:t>
      </w:r>
      <w:r>
        <w:rPr>
          <w:rFonts w:ascii="Open Sans Light" w:eastAsia="Open Sans Light" w:hAnsi="Open Sans Light" w:cs="Open Sans Light"/>
          <w:sz w:val="22"/>
          <w:szCs w:val="22"/>
        </w:rPr>
        <w:t>dell'impresa</w:t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capogruppo.</w:t>
      </w:r>
    </w:p>
    <w:p w14:paraId="1047F561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339D3B8B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32020AE7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Luogo e data</w:t>
      </w:r>
    </w:p>
    <w:p w14:paraId="13691DBB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42A6524B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____________________</w:t>
      </w:r>
    </w:p>
    <w:p w14:paraId="01AFEC67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Gli Operatori Economici: </w:t>
      </w:r>
    </w:p>
    <w:p w14:paraId="550CE723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Capogruppo ________________________              </w:t>
      </w:r>
    </w:p>
    <w:p w14:paraId="6B0BFAA3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(legale rappresentante) Timbro e firma </w:t>
      </w:r>
    </w:p>
    <w:p w14:paraId="459B36A7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6E8C6CD2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Mandante   _______________________           </w:t>
      </w:r>
    </w:p>
    <w:p w14:paraId="1C37B16C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(legale rappresentante) Timbro e firma </w:t>
      </w:r>
    </w:p>
    <w:p w14:paraId="1F9E3CE6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14931408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Mandante   _______________________           </w:t>
      </w:r>
    </w:p>
    <w:p w14:paraId="69742D87" w14:textId="77777777" w:rsidR="00C30088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(legale rappresentante) Timbro e firma </w:t>
      </w:r>
    </w:p>
    <w:p w14:paraId="29037DD8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05FF8D3B" w14:textId="77777777" w:rsidR="00C30088" w:rsidRDefault="00C30088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37D9C808" w14:textId="77777777" w:rsidR="00C30088" w:rsidRDefault="00000000">
      <w:pPr>
        <w:rPr>
          <w:rFonts w:ascii="Open Sans Light" w:eastAsia="Open Sans Light" w:hAnsi="Open Sans Light" w:cs="Open Sans Light"/>
          <w:b/>
          <w:sz w:val="22"/>
          <w:szCs w:val="22"/>
          <w:u w:val="single"/>
        </w:rPr>
      </w:pPr>
      <w:r>
        <w:rPr>
          <w:rFonts w:ascii="Open Sans Light" w:eastAsia="Open Sans Light" w:hAnsi="Open Sans Light" w:cs="Open Sans Light"/>
          <w:b/>
          <w:sz w:val="22"/>
          <w:szCs w:val="22"/>
          <w:u w:val="single"/>
        </w:rPr>
        <w:t>SI ALLEGANO DOCUMENTI DI IDENTITA’ DEI SOTTOSCRITTORI</w:t>
      </w:r>
    </w:p>
    <w:sectPr w:rsidR="00C300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6" w:right="1134" w:bottom="1202" w:left="1134" w:header="1134" w:footer="6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4D9D0" w14:textId="77777777" w:rsidR="00761E9F" w:rsidRDefault="00761E9F">
      <w:r>
        <w:separator/>
      </w:r>
    </w:p>
  </w:endnote>
  <w:endnote w:type="continuationSeparator" w:id="0">
    <w:p w14:paraId="345D6AC2" w14:textId="77777777" w:rsidR="00761E9F" w:rsidRDefault="00761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2677860-9577-4C6C-A2FB-58BB5568EE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FBE46C-B856-4F27-9D86-A1C67D2CC31B}"/>
    <w:embedBold r:id="rId3" w:fontKey="{5F96E116-DA4D-4BCE-908D-287269368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2FF70BA-EA6C-4EC2-978E-6F268E76AC8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C7A046B-9AA5-4642-AA9F-A86314356BD5}"/>
    <w:embedBold r:id="rId6" w:fontKey="{845BF9C9-9B44-4C2B-B852-0AD0BD5435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2664F1F-3B6E-420E-A258-189C6A2DC9C9}"/>
    <w:embedItalic r:id="rId8" w:fontKey="{DDE88FB0-ADE6-4FF3-B450-8CF0FD432533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AD556E32-4F85-4ABC-8AF2-95564EC5E360}"/>
    <w:embedBold r:id="rId10" w:fontKey="{BE32E628-9B56-4750-B084-D3B9C4C50B1D}"/>
    <w:embedItalic r:id="rId11" w:fontKey="{CAC8595C-848B-4B34-95B2-B2BAB2833BF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E8C01B79-A00C-4392-9857-08B7AA166E1A}"/>
    <w:embedBold r:id="rId13" w:fontKey="{8F476B3D-9FB9-4A19-9205-24EC923CB48D}"/>
    <w:embedItalic r:id="rId14" w:fontKey="{898EC16D-FF9D-4EFD-920D-36F1E77A7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A065E" w14:textId="77777777" w:rsidR="00C30088" w:rsidRDefault="00C300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0234F" w14:textId="77777777" w:rsidR="00C30088" w:rsidRDefault="00000000">
    <w:pPr>
      <w:pBdr>
        <w:top w:val="single" w:sz="4" w:space="4" w:color="595959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81"/>
      </w:tabs>
      <w:spacing w:line="360" w:lineRule="auto"/>
      <w:jc w:val="center"/>
      <w:rPr>
        <w:rFonts w:ascii="Open Sans" w:eastAsia="Open Sans" w:hAnsi="Open Sans" w:cs="Open Sans"/>
        <w:i/>
        <w:color w:val="1C1C1C"/>
        <w:sz w:val="16"/>
        <w:szCs w:val="16"/>
      </w:rPr>
    </w:pPr>
    <w:r>
      <w:rPr>
        <w:rFonts w:ascii="Open Sans" w:eastAsia="Open Sans" w:hAnsi="Open Sans" w:cs="Open Sans"/>
        <w:b/>
        <w:color w:val="0066CC"/>
        <w:sz w:val="16"/>
        <w:szCs w:val="16"/>
      </w:rPr>
      <w:t xml:space="preserve">Fondazione ENEA Tech e </w:t>
    </w:r>
    <w:proofErr w:type="spellStart"/>
    <w:r>
      <w:rPr>
        <w:rFonts w:ascii="Open Sans" w:eastAsia="Open Sans" w:hAnsi="Open Sans" w:cs="Open Sans"/>
        <w:b/>
        <w:color w:val="0066CC"/>
        <w:sz w:val="16"/>
        <w:szCs w:val="16"/>
      </w:rPr>
      <w:t>Biomedical</w:t>
    </w:r>
    <w:proofErr w:type="spellEnd"/>
    <w:r>
      <w:rPr>
        <w:rFonts w:ascii="Open Sans" w:eastAsia="Open Sans" w:hAnsi="Open Sans" w:cs="Open Sans"/>
        <w:b/>
        <w:color w:val="0066CC"/>
        <w:sz w:val="16"/>
        <w:szCs w:val="16"/>
      </w:rPr>
      <w:t xml:space="preserve"> </w:t>
    </w:r>
    <w:r>
      <w:rPr>
        <w:rFonts w:ascii="Open Sans" w:eastAsia="Open Sans" w:hAnsi="Open Sans" w:cs="Open Sans"/>
        <w:i/>
        <w:color w:val="1C1C1C"/>
        <w:sz w:val="16"/>
        <w:szCs w:val="16"/>
      </w:rPr>
      <w:t xml:space="preserve">- Fondazione di diritto privato vigilata dal Ministero delle Imprese e del Made in </w:t>
    </w:r>
    <w:proofErr w:type="spellStart"/>
    <w:r>
      <w:rPr>
        <w:rFonts w:ascii="Open Sans" w:eastAsia="Open Sans" w:hAnsi="Open Sans" w:cs="Open Sans"/>
        <w:i/>
        <w:color w:val="1C1C1C"/>
        <w:sz w:val="16"/>
        <w:szCs w:val="16"/>
      </w:rPr>
      <w:t>Italy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C29B" w14:textId="77777777" w:rsidR="00C30088" w:rsidRDefault="00000000">
    <w:pPr>
      <w:pBdr>
        <w:top w:val="single" w:sz="4" w:space="4" w:color="595959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Open Sans" w:eastAsia="Open Sans" w:hAnsi="Open Sans" w:cs="Open Sans"/>
        <w:b/>
        <w:color w:val="0066CC"/>
        <w:sz w:val="16"/>
        <w:szCs w:val="16"/>
      </w:rPr>
      <w:t xml:space="preserve">Fondazione ENEA Tech e </w:t>
    </w:r>
    <w:proofErr w:type="spellStart"/>
    <w:r>
      <w:rPr>
        <w:rFonts w:ascii="Open Sans" w:eastAsia="Open Sans" w:hAnsi="Open Sans" w:cs="Open Sans"/>
        <w:b/>
        <w:color w:val="0066CC"/>
        <w:sz w:val="16"/>
        <w:szCs w:val="16"/>
      </w:rPr>
      <w:t>Biomedical</w:t>
    </w:r>
    <w:proofErr w:type="spellEnd"/>
    <w:r>
      <w:rPr>
        <w:rFonts w:ascii="Open Sans" w:eastAsia="Open Sans" w:hAnsi="Open Sans" w:cs="Open Sans"/>
        <w:b/>
        <w:color w:val="0066CC"/>
        <w:sz w:val="16"/>
        <w:szCs w:val="16"/>
      </w:rPr>
      <w:t xml:space="preserve"> </w:t>
    </w:r>
    <w:r>
      <w:rPr>
        <w:rFonts w:ascii="Open Sans" w:eastAsia="Open Sans" w:hAnsi="Open Sans" w:cs="Open Sans"/>
        <w:i/>
        <w:color w:val="1C1C1C"/>
        <w:sz w:val="16"/>
        <w:szCs w:val="16"/>
      </w:rPr>
      <w:t xml:space="preserve">- Fondazione di diritto privato vigilata dal Ministero delle Imprese e del Made in </w:t>
    </w:r>
    <w:proofErr w:type="spellStart"/>
    <w:r>
      <w:rPr>
        <w:rFonts w:ascii="Open Sans" w:eastAsia="Open Sans" w:hAnsi="Open Sans" w:cs="Open Sans"/>
        <w:i/>
        <w:color w:val="1C1C1C"/>
        <w:sz w:val="16"/>
        <w:szCs w:val="16"/>
      </w:rPr>
      <w:t>Italy</w:t>
    </w:r>
    <w:proofErr w:type="spellEnd"/>
  </w:p>
  <w:p w14:paraId="374F7B0B" w14:textId="77777777" w:rsidR="00C3008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Open Sans" w:eastAsia="Open Sans" w:hAnsi="Open Sans" w:cs="Open Sans"/>
        <w:b/>
        <w:color w:val="1C1C1C"/>
        <w:sz w:val="14"/>
        <w:szCs w:val="14"/>
      </w:rPr>
      <w:t xml:space="preserve">Sede legale e operativa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via Po 12 – 00198 Roma </w:t>
    </w:r>
    <w:r>
      <w:rPr>
        <w:rFonts w:ascii="Open Sans" w:eastAsia="Open Sans" w:hAnsi="Open Sans" w:cs="Open Sans"/>
        <w:b/>
        <w:color w:val="1C1C1C"/>
        <w:sz w:val="14"/>
        <w:szCs w:val="14"/>
      </w:rPr>
      <w:t xml:space="preserve">Partita IVA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15959181007 </w:t>
    </w:r>
    <w:r>
      <w:rPr>
        <w:rFonts w:ascii="Open Sans" w:eastAsia="Open Sans" w:hAnsi="Open Sans" w:cs="Open Sans"/>
        <w:b/>
        <w:color w:val="1C1C1C"/>
        <w:sz w:val="14"/>
        <w:szCs w:val="14"/>
      </w:rPr>
      <w:t xml:space="preserve">Codice fiscale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96469190589 </w:t>
    </w:r>
    <w:r>
      <w:rPr>
        <w:rFonts w:ascii="Open Sans" w:eastAsia="Open Sans" w:hAnsi="Open Sans" w:cs="Open Sans"/>
        <w:color w:val="000000"/>
        <w:sz w:val="14"/>
        <w:szCs w:val="14"/>
      </w:rPr>
      <w:t>info@eneatechbiomedical.it</w:t>
    </w:r>
  </w:p>
  <w:p w14:paraId="7F301A73" w14:textId="77777777" w:rsidR="00C30088" w:rsidRDefault="00C300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6D0DD" w14:textId="77777777" w:rsidR="00761E9F" w:rsidRDefault="00761E9F">
      <w:r>
        <w:separator/>
      </w:r>
    </w:p>
  </w:footnote>
  <w:footnote w:type="continuationSeparator" w:id="0">
    <w:p w14:paraId="4CCE2481" w14:textId="77777777" w:rsidR="00761E9F" w:rsidRDefault="00761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E5128" w14:textId="77777777" w:rsidR="00C30088" w:rsidRDefault="00C300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E3A25" w14:textId="77777777" w:rsidR="00C300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807DE72" wp14:editId="00ED84B3">
          <wp:extent cx="1621790" cy="554990"/>
          <wp:effectExtent l="0" t="0" r="0" b="0"/>
          <wp:docPr id="187673447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179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D8733" w14:textId="77777777" w:rsidR="00C300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3086CDE" wp14:editId="65455012">
          <wp:extent cx="1615440" cy="548640"/>
          <wp:effectExtent l="0" t="0" r="0" b="0"/>
          <wp:docPr id="1876734480" name="image2.png" descr="Immagine che contiene Elementi grafici, Carattere, grafica, schermat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lementi grafici, Carattere, grafica, schermat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5440" cy="548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548B"/>
    <w:multiLevelType w:val="multilevel"/>
    <w:tmpl w:val="4C26AB56"/>
    <w:lvl w:ilvl="0">
      <w:numFmt w:val="bullet"/>
      <w:lvlText w:val="•"/>
      <w:lvlJc w:val="left"/>
      <w:pPr>
        <w:ind w:left="1016" w:hanging="360"/>
      </w:pPr>
      <w:rPr>
        <w:rFonts w:ascii="Noto Sans Symbols" w:eastAsia="Noto Sans Symbols" w:hAnsi="Noto Sans Symbols" w:cs="Noto Sans Symbols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2022" w:hanging="360"/>
      </w:pPr>
    </w:lvl>
    <w:lvl w:ilvl="2">
      <w:numFmt w:val="bullet"/>
      <w:lvlText w:val="•"/>
      <w:lvlJc w:val="left"/>
      <w:pPr>
        <w:ind w:left="3024" w:hanging="360"/>
      </w:pPr>
    </w:lvl>
    <w:lvl w:ilvl="3">
      <w:numFmt w:val="bullet"/>
      <w:lvlText w:val="•"/>
      <w:lvlJc w:val="left"/>
      <w:pPr>
        <w:ind w:left="402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30" w:hanging="360"/>
      </w:pPr>
    </w:lvl>
    <w:lvl w:ilvl="6">
      <w:numFmt w:val="bullet"/>
      <w:lvlText w:val="•"/>
      <w:lvlJc w:val="left"/>
      <w:pPr>
        <w:ind w:left="7032" w:hanging="360"/>
      </w:pPr>
    </w:lvl>
    <w:lvl w:ilvl="7">
      <w:numFmt w:val="bullet"/>
      <w:lvlText w:val="•"/>
      <w:lvlJc w:val="left"/>
      <w:pPr>
        <w:ind w:left="8034" w:hanging="360"/>
      </w:pPr>
    </w:lvl>
    <w:lvl w:ilvl="8">
      <w:numFmt w:val="bullet"/>
      <w:lvlText w:val="•"/>
      <w:lvlJc w:val="left"/>
      <w:pPr>
        <w:ind w:left="9036" w:hanging="360"/>
      </w:pPr>
    </w:lvl>
  </w:abstractNum>
  <w:abstractNum w:abstractNumId="1" w15:restartNumberingAfterBreak="0">
    <w:nsid w:val="0C4B5D0F"/>
    <w:multiLevelType w:val="multilevel"/>
    <w:tmpl w:val="A9F6C5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3C6CC1"/>
    <w:multiLevelType w:val="multilevel"/>
    <w:tmpl w:val="0D0C0148"/>
    <w:lvl w:ilvl="0">
      <w:start w:val="1"/>
      <w:numFmt w:val="decimal"/>
      <w:lvlText w:val="%1."/>
      <w:lvlJc w:val="left"/>
      <w:pPr>
        <w:ind w:left="805" w:hanging="360"/>
      </w:pPr>
    </w:lvl>
    <w:lvl w:ilvl="1">
      <w:start w:val="1"/>
      <w:numFmt w:val="lowerLetter"/>
      <w:lvlText w:val="%2."/>
      <w:lvlJc w:val="left"/>
      <w:pPr>
        <w:ind w:left="1525" w:hanging="360"/>
      </w:pPr>
    </w:lvl>
    <w:lvl w:ilvl="2">
      <w:start w:val="1"/>
      <w:numFmt w:val="lowerRoman"/>
      <w:lvlText w:val="%3."/>
      <w:lvlJc w:val="right"/>
      <w:pPr>
        <w:ind w:left="2245" w:hanging="180"/>
      </w:pPr>
    </w:lvl>
    <w:lvl w:ilvl="3">
      <w:start w:val="1"/>
      <w:numFmt w:val="decimal"/>
      <w:lvlText w:val="%4."/>
      <w:lvlJc w:val="left"/>
      <w:pPr>
        <w:ind w:left="2965" w:hanging="360"/>
      </w:pPr>
    </w:lvl>
    <w:lvl w:ilvl="4">
      <w:start w:val="1"/>
      <w:numFmt w:val="lowerLetter"/>
      <w:lvlText w:val="%5."/>
      <w:lvlJc w:val="left"/>
      <w:pPr>
        <w:ind w:left="3685" w:hanging="360"/>
      </w:pPr>
    </w:lvl>
    <w:lvl w:ilvl="5">
      <w:start w:val="1"/>
      <w:numFmt w:val="lowerRoman"/>
      <w:lvlText w:val="%6."/>
      <w:lvlJc w:val="right"/>
      <w:pPr>
        <w:ind w:left="4405" w:hanging="180"/>
      </w:pPr>
    </w:lvl>
    <w:lvl w:ilvl="6">
      <w:start w:val="1"/>
      <w:numFmt w:val="decimal"/>
      <w:lvlText w:val="%7."/>
      <w:lvlJc w:val="left"/>
      <w:pPr>
        <w:ind w:left="5125" w:hanging="360"/>
      </w:pPr>
    </w:lvl>
    <w:lvl w:ilvl="7">
      <w:start w:val="1"/>
      <w:numFmt w:val="lowerLetter"/>
      <w:lvlText w:val="%8."/>
      <w:lvlJc w:val="left"/>
      <w:pPr>
        <w:ind w:left="5845" w:hanging="360"/>
      </w:pPr>
    </w:lvl>
    <w:lvl w:ilvl="8">
      <w:start w:val="1"/>
      <w:numFmt w:val="lowerRoman"/>
      <w:lvlText w:val="%9."/>
      <w:lvlJc w:val="right"/>
      <w:pPr>
        <w:ind w:left="6565" w:hanging="180"/>
      </w:pPr>
    </w:lvl>
  </w:abstractNum>
  <w:abstractNum w:abstractNumId="3" w15:restartNumberingAfterBreak="0">
    <w:nsid w:val="48DC6549"/>
    <w:multiLevelType w:val="multilevel"/>
    <w:tmpl w:val="BF2688C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0674017">
    <w:abstractNumId w:val="0"/>
  </w:num>
  <w:num w:numId="2" w16cid:durableId="1103845222">
    <w:abstractNumId w:val="3"/>
  </w:num>
  <w:num w:numId="3" w16cid:durableId="2128041103">
    <w:abstractNumId w:val="2"/>
  </w:num>
  <w:num w:numId="4" w16cid:durableId="245575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88"/>
    <w:rsid w:val="001A6ABE"/>
    <w:rsid w:val="00761E9F"/>
    <w:rsid w:val="00C30088"/>
    <w:rsid w:val="00C6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CA2CF"/>
  <w15:docId w15:val="{D2286D3F-CE24-4B58-B42C-AC4600AF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firstLine="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kern w:val="1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3838"/>
    <w:pPr>
      <w:keepNext/>
      <w:keepLines/>
      <w:spacing w:before="240" w:after="240"/>
      <w:ind w:firstLine="0"/>
      <w:outlineLvl w:val="0"/>
    </w:pPr>
    <w:rPr>
      <w:rFonts w:ascii="Calibri" w:eastAsiaTheme="majorEastAsia" w:hAnsi="Calibri" w:cstheme="majorBidi"/>
      <w:b/>
      <w:kern w:val="0"/>
      <w:szCs w:val="32"/>
      <w:lang w:val="en-US" w:eastAsia="en-US" w:bidi="ar-SA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9383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3838"/>
    <w:rPr>
      <w:rFonts w:ascii="Calibri" w:eastAsiaTheme="majorEastAsia" w:hAnsi="Calibri" w:cstheme="majorBidi"/>
      <w:b/>
      <w:sz w:val="24"/>
      <w:szCs w:val="32"/>
      <w:lang w:val="en-US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593838"/>
    <w:pPr>
      <w:widowControl w:val="0"/>
      <w:autoSpaceDE w:val="0"/>
      <w:autoSpaceDN w:val="0"/>
      <w:ind w:left="720" w:hanging="241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itolosommario">
    <w:name w:val="TOC Heading"/>
    <w:basedOn w:val="Titolo1"/>
    <w:next w:val="Normale"/>
    <w:uiPriority w:val="39"/>
    <w:unhideWhenUsed/>
    <w:qFormat/>
    <w:rsid w:val="00593838"/>
    <w:p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17087E"/>
    <w:pPr>
      <w:tabs>
        <w:tab w:val="right" w:leader="dot" w:pos="9628"/>
      </w:tabs>
      <w:spacing w:after="100"/>
      <w:ind w:firstLine="0"/>
    </w:pPr>
    <w:rPr>
      <w:rFonts w:eastAsia="Times New Roman" w:cs="Times New Roman"/>
      <w:kern w:val="0"/>
      <w:lang w:val="en-US" w:eastAsia="en-US" w:bidi="ar-SA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93838"/>
    <w:rPr>
      <w:rFonts w:ascii="Arial" w:eastAsia="Arial" w:hAnsi="Arial" w:cs="Arial"/>
      <w:sz w:val="22"/>
      <w:szCs w:val="22"/>
      <w:lang w:val="en-US" w:eastAsia="en-US"/>
    </w:rPr>
  </w:style>
  <w:style w:type="paragraph" w:styleId="Revisione">
    <w:name w:val="Revision"/>
    <w:hidden/>
    <w:uiPriority w:val="99"/>
    <w:semiHidden/>
    <w:rsid w:val="00B55AF5"/>
    <w:pPr>
      <w:ind w:firstLine="0"/>
    </w:pPr>
    <w:rPr>
      <w:rFonts w:eastAsia="Arial Unicode MS" w:cs="Mangal"/>
      <w:kern w:val="1"/>
      <w:szCs w:val="21"/>
      <w:lang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C3CA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C3CA2"/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C3CA2"/>
    <w:rPr>
      <w:rFonts w:eastAsia="Arial Unicode MS" w:cs="Mangal"/>
      <w:kern w:val="1"/>
      <w:szCs w:val="18"/>
      <w:lang w:eastAsia="hi-I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3C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3CA2"/>
    <w:rPr>
      <w:rFonts w:eastAsia="Arial Unicode MS" w:cs="Mangal"/>
      <w:b/>
      <w:bCs/>
      <w:kern w:val="1"/>
      <w:szCs w:val="18"/>
      <w:lang w:eastAsia="hi-IN" w:bidi="hi-IN"/>
    </w:rPr>
  </w:style>
  <w:style w:type="paragraph" w:styleId="NormaleWeb">
    <w:name w:val="Normal (Web)"/>
    <w:basedOn w:val="Normale"/>
    <w:uiPriority w:val="99"/>
    <w:semiHidden/>
    <w:unhideWhenUsed/>
    <w:rsid w:val="00811BFD"/>
    <w:pPr>
      <w:spacing w:before="100" w:beforeAutospacing="1" w:after="100" w:afterAutospacing="1"/>
      <w:ind w:firstLine="0"/>
    </w:pPr>
    <w:rPr>
      <w:rFonts w:eastAsia="Times New Roman" w:cs="Times New Roman"/>
      <w:kern w:val="0"/>
      <w:lang w:eastAsia="it-IT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3BnhyjeHeVy08GWKNVbvJI5Gg==">CgMxLjA4AHIhMXB6SDdpTXJFWlBlV25xOXJGR1ByUGlLd1plVm51UHNZ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MX5968</cp:lastModifiedBy>
  <cp:revision>2</cp:revision>
  <dcterms:created xsi:type="dcterms:W3CDTF">2024-05-10T08:50:00Z</dcterms:created>
  <dcterms:modified xsi:type="dcterms:W3CDTF">2024-06-21T14:21:00Z</dcterms:modified>
</cp:coreProperties>
</file>